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BA9A0" w14:textId="66108DE8" w:rsidR="007508CB" w:rsidRPr="007508CB" w:rsidRDefault="007508CB" w:rsidP="007508CB">
      <w:pPr>
        <w:rPr>
          <w:b/>
          <w:bCs/>
        </w:rPr>
      </w:pPr>
      <w:r w:rsidRPr="007508CB">
        <w:rPr>
          <w:b/>
          <w:bCs/>
        </w:rPr>
        <w:t>Contributo associazione disabili visivi</w:t>
      </w:r>
    </w:p>
    <w:p w14:paraId="209250C1" w14:textId="77777777" w:rsidR="007508CB" w:rsidRDefault="007508CB" w:rsidP="007508CB"/>
    <w:p w14:paraId="139F04E0" w14:textId="71C0C1E9" w:rsidR="007508CB" w:rsidRDefault="007508CB" w:rsidP="007508CB">
      <w:pPr>
        <w:jc w:val="both"/>
      </w:pPr>
      <w:r>
        <w:t>Il contributo riporta la</w:t>
      </w:r>
      <w:r>
        <w:t xml:space="preserve"> testimonianza di 3 donne disabili, 3 donne non vedenti che hanno subito violenza dal loro ex compagno o da pseudo amici</w:t>
      </w:r>
      <w:r>
        <w:t xml:space="preserve">, rimarcando la </w:t>
      </w:r>
      <w:r>
        <w:t xml:space="preserve">difficile condizione della donna disabile vittima </w:t>
      </w:r>
      <w:r>
        <w:t xml:space="preserve">anche </w:t>
      </w:r>
      <w:r>
        <w:t xml:space="preserve">per paura di non essere creduta </w:t>
      </w:r>
      <w:r>
        <w:t>e</w:t>
      </w:r>
      <w:r>
        <w:t xml:space="preserve"> di perdere spesso lo stesso </w:t>
      </w:r>
      <w:r>
        <w:t>caregiver,</w:t>
      </w:r>
      <w:r>
        <w:t xml:space="preserve"> in una società dove </w:t>
      </w:r>
      <w:r w:rsidR="009665C2">
        <w:t xml:space="preserve">è </w:t>
      </w:r>
      <w:r>
        <w:t xml:space="preserve">molto difficile per loro </w:t>
      </w:r>
      <w:r>
        <w:t>ottenere</w:t>
      </w:r>
      <w:r>
        <w:t xml:space="preserve"> elementari diritti.</w:t>
      </w:r>
    </w:p>
    <w:p w14:paraId="1D4DCEA3" w14:textId="77777777" w:rsidR="007508CB" w:rsidRDefault="007508CB"/>
    <w:sectPr w:rsidR="007508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8CB"/>
    <w:rsid w:val="007508CB"/>
    <w:rsid w:val="0096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E78D0"/>
  <w15:chartTrackingRefBased/>
  <w15:docId w15:val="{807AB029-E279-4F66-A872-3C205DD6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08CB"/>
    <w:pPr>
      <w:spacing w:after="0" w:line="240" w:lineRule="auto"/>
    </w:pPr>
    <w:rPr>
      <w:rFonts w:ascii="Calibri" w:hAnsi="Calibri" w:cs="Calibri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Delio Colangelo</dc:creator>
  <cp:keywords/>
  <dc:description/>
  <cp:lastModifiedBy>Delio Colangelo</cp:lastModifiedBy>
  <cp:revision>2</cp:revision>
  <dcterms:created xsi:type="dcterms:W3CDTF">2023-11-23T16:02:00Z</dcterms:created>
  <dcterms:modified xsi:type="dcterms:W3CDTF">2023-11-23T16:05:00Z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2023-11-23T16:05:01Z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0fa67e6a-a573-419e-a5f3-aed3bd9e436a</vt:lpwstr>
  </property>
  <property fmtid="{D5CDD505-2E9C-101B-9397-08002B2CF9AE}" pid="8" name="MSIP_Label_5097a60d-5525-435b-8989-8eb48ac0c8cd_ContentBits">
    <vt:lpwstr>0</vt:lpwstr>
  </property>
</Properties>
</file>